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7739" w:rsidRPr="000762C9" w:rsidRDefault="00847739" w:rsidP="00AA1760">
      <w:pPr>
        <w:jc w:val="center"/>
        <w:rPr>
          <w:rFonts w:asciiTheme="minorEastAsia" w:hAnsiTheme="minorEastAsia"/>
          <w:b/>
          <w:sz w:val="28"/>
        </w:rPr>
      </w:pPr>
      <w:r w:rsidRPr="000762C9">
        <w:rPr>
          <w:rFonts w:asciiTheme="minorEastAsia" w:hAnsiTheme="minorEastAsia" w:hint="eastAsia"/>
          <w:b/>
          <w:sz w:val="28"/>
        </w:rPr>
        <w:t>雇用契約書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880"/>
        <w:gridCol w:w="4396"/>
        <w:gridCol w:w="426"/>
        <w:gridCol w:w="4088"/>
      </w:tblGrid>
      <w:tr w:rsidR="00EE614B" w:rsidRPr="000762C9" w:rsidTr="00AA1760">
        <w:trPr>
          <w:trHeight w:val="138"/>
        </w:trPr>
        <w:tc>
          <w:tcPr>
            <w:tcW w:w="416" w:type="dxa"/>
            <w:vMerge w:val="restart"/>
          </w:tcPr>
          <w:p w:rsidR="00EE614B" w:rsidRPr="000762C9" w:rsidRDefault="00EE614B" w:rsidP="00EE614B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労働者</w:t>
            </w:r>
          </w:p>
        </w:tc>
        <w:tc>
          <w:tcPr>
            <w:tcW w:w="5276" w:type="dxa"/>
            <w:gridSpan w:val="2"/>
            <w:tcBorders>
              <w:bottom w:val="dashSmallGap" w:sz="4" w:space="0" w:color="auto"/>
            </w:tcBorders>
          </w:tcPr>
          <w:p w:rsidR="00EE614B" w:rsidRPr="000762C9" w:rsidRDefault="00EE614B">
            <w:pPr>
              <w:rPr>
                <w:rFonts w:asciiTheme="minorEastAsia" w:hAnsiTheme="minorEastAsia"/>
                <w:sz w:val="16"/>
                <w:szCs w:val="16"/>
              </w:rPr>
            </w:pPr>
            <w:r w:rsidRPr="000762C9">
              <w:rPr>
                <w:rFonts w:asciiTheme="minorEastAsia" w:hAnsiTheme="minorEastAsia" w:hint="eastAsia"/>
                <w:sz w:val="16"/>
                <w:szCs w:val="16"/>
              </w:rPr>
              <w:t xml:space="preserve">ふりがな　　　　　　　　　</w:t>
            </w:r>
          </w:p>
        </w:tc>
        <w:tc>
          <w:tcPr>
            <w:tcW w:w="426" w:type="dxa"/>
            <w:vMerge w:val="restart"/>
          </w:tcPr>
          <w:p w:rsidR="00EE614B" w:rsidRPr="000762C9" w:rsidRDefault="00EE614B">
            <w:pPr>
              <w:rPr>
                <w:rFonts w:asciiTheme="minorEastAsia" w:hAnsiTheme="minorEastAsia"/>
                <w:sz w:val="12"/>
                <w:szCs w:val="12"/>
              </w:rPr>
            </w:pPr>
            <w:r w:rsidRPr="000762C9">
              <w:rPr>
                <w:rFonts w:asciiTheme="minorEastAsia" w:hAnsiTheme="minorEastAsia" w:hint="eastAsia"/>
                <w:sz w:val="12"/>
                <w:szCs w:val="12"/>
              </w:rPr>
              <w:t xml:space="preserve">生年月日　　　</w:t>
            </w:r>
          </w:p>
        </w:tc>
        <w:tc>
          <w:tcPr>
            <w:tcW w:w="4088" w:type="dxa"/>
            <w:vMerge w:val="restart"/>
          </w:tcPr>
          <w:p w:rsidR="00EE614B" w:rsidRPr="000762C9" w:rsidRDefault="00EE614B" w:rsidP="00EE61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EE614B" w:rsidRPr="000762C9" w:rsidRDefault="00EE614B" w:rsidP="00EE614B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日生</w:t>
            </w:r>
            <w:r w:rsidRPr="000762C9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EE614B" w:rsidRPr="000762C9" w:rsidTr="00AA1760">
        <w:trPr>
          <w:trHeight w:val="315"/>
        </w:trPr>
        <w:tc>
          <w:tcPr>
            <w:tcW w:w="416" w:type="dxa"/>
            <w:vMerge/>
          </w:tcPr>
          <w:p w:rsidR="00EE614B" w:rsidRPr="000762C9" w:rsidRDefault="00EE614B" w:rsidP="00BC1FE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dashSmallGap" w:sz="4" w:space="0" w:color="auto"/>
            </w:tcBorders>
          </w:tcPr>
          <w:p w:rsidR="00EE614B" w:rsidRPr="000762C9" w:rsidRDefault="00EE6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426" w:type="dxa"/>
            <w:vMerge/>
          </w:tcPr>
          <w:p w:rsidR="00EE614B" w:rsidRPr="000762C9" w:rsidRDefault="00EE614B">
            <w:pPr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4088" w:type="dxa"/>
            <w:vMerge/>
          </w:tcPr>
          <w:p w:rsidR="00EE614B" w:rsidRPr="000762C9" w:rsidRDefault="00EE614B" w:rsidP="00EE61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E614B" w:rsidRPr="000762C9" w:rsidTr="00AA1760">
        <w:trPr>
          <w:trHeight w:val="390"/>
        </w:trPr>
        <w:tc>
          <w:tcPr>
            <w:tcW w:w="416" w:type="dxa"/>
            <w:vMerge/>
          </w:tcPr>
          <w:p w:rsidR="00EE614B" w:rsidRPr="000762C9" w:rsidRDefault="00EE61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0" w:type="dxa"/>
            <w:gridSpan w:val="4"/>
          </w:tcPr>
          <w:p w:rsidR="00EE614B" w:rsidRPr="000762C9" w:rsidRDefault="00EE6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現住所　　　　　　　　　　　　　　　　　　　　　　　　　　　TEL</w:t>
            </w:r>
          </w:p>
        </w:tc>
      </w:tr>
      <w:tr w:rsidR="00EE614B" w:rsidRPr="000762C9" w:rsidTr="00AA1760">
        <w:tc>
          <w:tcPr>
            <w:tcW w:w="10206" w:type="dxa"/>
            <w:gridSpan w:val="5"/>
          </w:tcPr>
          <w:p w:rsidR="00EE614B" w:rsidRPr="000762C9" w:rsidRDefault="00EE614B" w:rsidP="00EE614B">
            <w:pPr>
              <w:pStyle w:val="a6"/>
              <w:ind w:leftChars="0" w:left="36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下記労働条件で契約します</w:t>
            </w: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847739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雇用期間</w:t>
            </w:r>
          </w:p>
        </w:tc>
        <w:tc>
          <w:tcPr>
            <w:tcW w:w="8910" w:type="dxa"/>
            <w:gridSpan w:val="3"/>
          </w:tcPr>
          <w:p w:rsidR="00847739" w:rsidRPr="000762C9" w:rsidRDefault="00A8514B" w:rsidP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1　</w:t>
            </w:r>
            <w:r w:rsidR="008731A7" w:rsidRPr="000762C9">
              <w:rPr>
                <w:rFonts w:asciiTheme="minorEastAsia" w:hAnsiTheme="minorEastAsia" w:hint="eastAsia"/>
                <w:sz w:val="20"/>
                <w:szCs w:val="20"/>
              </w:rPr>
              <w:t>期間の定め無し</w:t>
            </w:r>
          </w:p>
          <w:p w:rsidR="00847739" w:rsidRPr="000762C9" w:rsidRDefault="00A8514B" w:rsidP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2　</w:t>
            </w:r>
            <w:r w:rsidR="008731A7" w:rsidRPr="000762C9">
              <w:rPr>
                <w:rFonts w:asciiTheme="minorEastAsia" w:hAnsiTheme="minorEastAsia" w:hint="eastAsia"/>
                <w:sz w:val="20"/>
                <w:szCs w:val="20"/>
              </w:rPr>
              <w:t>期間の定め有り</w:t>
            </w:r>
            <w:r w:rsidR="00847739" w:rsidRPr="000762C9">
              <w:rPr>
                <w:rFonts w:asciiTheme="minorEastAsia" w:hAnsiTheme="minorEastAsia" w:hint="eastAsia"/>
                <w:sz w:val="20"/>
                <w:szCs w:val="20"/>
              </w:rPr>
              <w:t>（　　　　年　　月　　日～　　　　年　　月　　日）</w:t>
            </w: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847739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就業場所</w:t>
            </w:r>
          </w:p>
        </w:tc>
        <w:tc>
          <w:tcPr>
            <w:tcW w:w="8910" w:type="dxa"/>
            <w:gridSpan w:val="3"/>
          </w:tcPr>
          <w:p w:rsidR="00847739" w:rsidRPr="000762C9" w:rsidRDefault="008477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847739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業務内容および役職</w:t>
            </w:r>
          </w:p>
        </w:tc>
        <w:tc>
          <w:tcPr>
            <w:tcW w:w="8910" w:type="dxa"/>
            <w:gridSpan w:val="3"/>
          </w:tcPr>
          <w:p w:rsidR="00847739" w:rsidRPr="000762C9" w:rsidRDefault="008477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847739" w:rsidP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始業、</w:t>
            </w:r>
            <w:r w:rsidR="00A8514B" w:rsidRPr="000762C9">
              <w:rPr>
                <w:rFonts w:asciiTheme="minorEastAsia" w:hAnsiTheme="minorEastAsia" w:hint="eastAsia"/>
                <w:sz w:val="20"/>
                <w:szCs w:val="20"/>
              </w:rPr>
              <w:t>終業</w:t>
            </w: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の時刻、休憩時間、所定時間外労働等</w:t>
            </w:r>
          </w:p>
        </w:tc>
        <w:tc>
          <w:tcPr>
            <w:tcW w:w="8910" w:type="dxa"/>
            <w:gridSpan w:val="3"/>
          </w:tcPr>
          <w:p w:rsidR="00847739" w:rsidRPr="000762C9" w:rsidRDefault="00A8514B" w:rsidP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1　始業・終業の時刻等</w:t>
            </w:r>
          </w:p>
          <w:p w:rsidR="00A8514B" w:rsidRPr="000762C9" w:rsidRDefault="00A8514B" w:rsidP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　始業　　時　　分～　終業　　時　　分</w:t>
            </w:r>
          </w:p>
          <w:p w:rsidR="00A8514B" w:rsidRPr="000762C9" w:rsidRDefault="00A8514B" w:rsidP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2　休憩時間</w:t>
            </w:r>
          </w:p>
          <w:p w:rsidR="00A8514B" w:rsidRPr="000762C9" w:rsidRDefault="00A8514B" w:rsidP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3　所定時間外労働の有無（有（1週　　時間、1ヶ月　　時間、1年　　　時間）</w:t>
            </w:r>
            <w:r w:rsidR="00866997" w:rsidRPr="000762C9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無）</w:t>
            </w:r>
          </w:p>
          <w:p w:rsidR="00A8514B" w:rsidRPr="000762C9" w:rsidRDefault="00A8514B" w:rsidP="00AA1760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4　休日労働（有（1ヶ月　日、1年　　日）</w:t>
            </w:r>
            <w:r w:rsidR="00866997" w:rsidRPr="000762C9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無）</w:t>
            </w: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847739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休日</w:t>
            </w:r>
          </w:p>
        </w:tc>
        <w:tc>
          <w:tcPr>
            <w:tcW w:w="8910" w:type="dxa"/>
            <w:gridSpan w:val="3"/>
          </w:tcPr>
          <w:p w:rsidR="00847739" w:rsidRPr="000762C9" w:rsidRDefault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定例日：毎週　　</w:t>
            </w:r>
            <w:r w:rsidR="008731A7"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曜日　祝祭日　年末年始　夏季休暇　その他（　　　　　）</w:t>
            </w: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BC1FE4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休暇</w:t>
            </w:r>
          </w:p>
        </w:tc>
        <w:tc>
          <w:tcPr>
            <w:tcW w:w="8910" w:type="dxa"/>
            <w:gridSpan w:val="3"/>
          </w:tcPr>
          <w:p w:rsidR="00847739" w:rsidRPr="000762C9" w:rsidRDefault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1　年次有給休暇　雇入れの日から6ヶ月継続勤務した場合　　日</w:t>
            </w:r>
          </w:p>
          <w:p w:rsidR="00A8514B" w:rsidRPr="000762C9" w:rsidRDefault="00A8514B" w:rsidP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2　その他の休暇　有給（　　　　）無給（　　　　）</w:t>
            </w: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BC1FE4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賃金</w:t>
            </w:r>
          </w:p>
        </w:tc>
        <w:tc>
          <w:tcPr>
            <w:tcW w:w="8910" w:type="dxa"/>
            <w:gridSpan w:val="3"/>
          </w:tcPr>
          <w:p w:rsidR="00AA1760" w:rsidRPr="000762C9" w:rsidRDefault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1　基本給　月給（　　　　　　　　円）</w:t>
            </w:r>
          </w:p>
          <w:p w:rsidR="00A8514B" w:rsidRPr="000762C9" w:rsidRDefault="00A8514B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2　</w:t>
            </w:r>
            <w:r w:rsidR="00C87D0C" w:rsidRPr="000762C9">
              <w:rPr>
                <w:rFonts w:asciiTheme="minorEastAsia" w:hAnsiTheme="minorEastAsia" w:hint="eastAsia"/>
                <w:sz w:val="20"/>
                <w:szCs w:val="20"/>
              </w:rPr>
              <w:t>諸手当の額および計算方法</w:t>
            </w:r>
          </w:p>
          <w:p w:rsidR="00C87D0C" w:rsidRPr="000762C9" w:rsidRDefault="00C87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　　○○手当（　　　　　円）○○手当（　　　　　円）</w:t>
            </w:r>
          </w:p>
          <w:p w:rsidR="00C87D0C" w:rsidRPr="000762C9" w:rsidRDefault="00C87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3　所定時間外、休日等に対して支払う割増賃金率</w:t>
            </w:r>
          </w:p>
          <w:p w:rsidR="00C87D0C" w:rsidRPr="000762C9" w:rsidRDefault="00C87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ｲ　所定外　法定超（　　　%）　　所定超（　　　%）　</w:t>
            </w:r>
          </w:p>
          <w:p w:rsidR="00C87D0C" w:rsidRPr="000762C9" w:rsidRDefault="00C87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ﾛ　休日　　法定（　　　%）　法定外（　　　%）　</w:t>
            </w:r>
          </w:p>
          <w:p w:rsidR="00C87D0C" w:rsidRPr="000762C9" w:rsidRDefault="00C87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ﾊ　深夜（　　　%）</w:t>
            </w:r>
          </w:p>
          <w:p w:rsidR="00C87D0C" w:rsidRPr="000762C9" w:rsidRDefault="00C87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4　賃金締切日（　　　日）</w:t>
            </w:r>
          </w:p>
          <w:p w:rsidR="00C87D0C" w:rsidRPr="000762C9" w:rsidRDefault="00C87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5　賃金支払日（　　　日）</w:t>
            </w:r>
          </w:p>
        </w:tc>
        <w:bookmarkStart w:id="0" w:name="_GoBack"/>
        <w:bookmarkEnd w:id="0"/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BC1FE4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昇給</w:t>
            </w:r>
          </w:p>
        </w:tc>
        <w:tc>
          <w:tcPr>
            <w:tcW w:w="8910" w:type="dxa"/>
            <w:gridSpan w:val="3"/>
          </w:tcPr>
          <w:p w:rsidR="00847739" w:rsidRPr="000762C9" w:rsidRDefault="000771CF" w:rsidP="008731A7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（有　時期等　　　　　　但し、会社の業績、個人の成績により改定しない場合がある</w:t>
            </w:r>
            <w:r w:rsidR="00C87D0C" w:rsidRPr="000762C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866997" w:rsidRPr="000762C9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C87D0C" w:rsidRPr="000762C9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BC1FE4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賞与</w:t>
            </w:r>
          </w:p>
        </w:tc>
        <w:tc>
          <w:tcPr>
            <w:tcW w:w="8910" w:type="dxa"/>
            <w:gridSpan w:val="3"/>
          </w:tcPr>
          <w:p w:rsidR="00847739" w:rsidRPr="000762C9" w:rsidRDefault="00C87D0C" w:rsidP="000771CF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（有　時期、金額等　　</w:t>
            </w:r>
            <w:r w:rsidR="000771CF"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771CF" w:rsidRPr="000762C9">
              <w:rPr>
                <w:rFonts w:asciiTheme="minorEastAsia" w:hAnsiTheme="minorEastAsia" w:hint="eastAsia"/>
                <w:sz w:val="20"/>
                <w:szCs w:val="20"/>
              </w:rPr>
              <w:t>但し、会社の業績により支給日の変更または支給しない場合がある</w:t>
            </w: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866997" w:rsidRPr="000762C9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C87D0C" w:rsidRPr="000762C9" w:rsidTr="00AA1760">
        <w:tc>
          <w:tcPr>
            <w:tcW w:w="1296" w:type="dxa"/>
            <w:gridSpan w:val="2"/>
          </w:tcPr>
          <w:p w:rsidR="00C87D0C" w:rsidRPr="000762C9" w:rsidRDefault="00C87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退職金</w:t>
            </w:r>
          </w:p>
        </w:tc>
        <w:tc>
          <w:tcPr>
            <w:tcW w:w="8910" w:type="dxa"/>
            <w:gridSpan w:val="3"/>
          </w:tcPr>
          <w:p w:rsidR="00C87D0C" w:rsidRPr="000762C9" w:rsidRDefault="00C87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（有　時期、金額等　　　　　　　　　　　　）</w:t>
            </w:r>
            <w:r w:rsidR="00866997" w:rsidRPr="000762C9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BC1FE4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退職に関する事項</w:t>
            </w:r>
          </w:p>
        </w:tc>
        <w:tc>
          <w:tcPr>
            <w:tcW w:w="8910" w:type="dxa"/>
            <w:gridSpan w:val="3"/>
          </w:tcPr>
          <w:p w:rsidR="00847739" w:rsidRPr="000762C9" w:rsidRDefault="00866997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1　定年制（有（　　歳）），無</w:t>
            </w:r>
            <w:r w:rsidR="001169C5"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　最大65歳までの継続雇用制度あり</w:t>
            </w:r>
          </w:p>
          <w:p w:rsidR="00866997" w:rsidRPr="000762C9" w:rsidRDefault="00866997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2　自己都合退職の場合は退職希望日の　　日前までに届出ること</w:t>
            </w:r>
          </w:p>
          <w:p w:rsidR="00866997" w:rsidRPr="000762C9" w:rsidRDefault="00866997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3　解雇の事由は終業規則による</w:t>
            </w: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BC1FE4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期間の定めのある雇用の場合の更新の有無</w:t>
            </w:r>
          </w:p>
        </w:tc>
        <w:tc>
          <w:tcPr>
            <w:tcW w:w="8910" w:type="dxa"/>
            <w:gridSpan w:val="3"/>
          </w:tcPr>
          <w:p w:rsidR="00847739" w:rsidRPr="000762C9" w:rsidRDefault="00866997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1　契約の更新　ｲ　自動的に更新する　ﾛ　更新する場合がありえる</w:t>
            </w:r>
            <w:r w:rsidR="00AA1760" w:rsidRPr="000762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ﾊ　更新しない</w:t>
            </w:r>
          </w:p>
          <w:p w:rsidR="00866997" w:rsidRPr="000762C9" w:rsidRDefault="00866997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2　契約の更新は</w:t>
            </w:r>
            <w:r w:rsidR="00AA1760" w:rsidRPr="000762C9">
              <w:rPr>
                <w:rFonts w:asciiTheme="minorEastAsia" w:hAnsiTheme="minorEastAsia" w:hint="eastAsia"/>
                <w:sz w:val="20"/>
                <w:szCs w:val="20"/>
              </w:rPr>
              <w:t>次のいずれかにより判断する</w:t>
            </w:r>
          </w:p>
          <w:p w:rsidR="00AA1760" w:rsidRPr="000762C9" w:rsidRDefault="00AA1760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ｲ　契約期間満了時の業務量　ﾛ　会社の経営状況　ﾊ　業務遂行能力、業務成績、勤務態度　その他（　　　　　）</w:t>
            </w:r>
          </w:p>
        </w:tc>
      </w:tr>
      <w:tr w:rsidR="00BC1FE4" w:rsidRPr="000762C9" w:rsidTr="00AA1760">
        <w:tc>
          <w:tcPr>
            <w:tcW w:w="1296" w:type="dxa"/>
            <w:gridSpan w:val="2"/>
          </w:tcPr>
          <w:p w:rsidR="00BC1FE4" w:rsidRPr="000762C9" w:rsidRDefault="00BC1FE4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8910" w:type="dxa"/>
            <w:gridSpan w:val="3"/>
          </w:tcPr>
          <w:p w:rsidR="00BC1FE4" w:rsidRPr="000762C9" w:rsidRDefault="00AA1760" w:rsidP="00AA1760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勤務上の詳細な規定は就業規則による</w:t>
            </w:r>
          </w:p>
        </w:tc>
      </w:tr>
      <w:tr w:rsidR="00847739" w:rsidRPr="000762C9" w:rsidTr="00AA1760">
        <w:tc>
          <w:tcPr>
            <w:tcW w:w="1296" w:type="dxa"/>
            <w:gridSpan w:val="2"/>
          </w:tcPr>
          <w:p w:rsidR="00847739" w:rsidRPr="000762C9" w:rsidRDefault="00BC1FE4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特約事項</w:t>
            </w:r>
          </w:p>
        </w:tc>
        <w:tc>
          <w:tcPr>
            <w:tcW w:w="8910" w:type="dxa"/>
            <w:gridSpan w:val="3"/>
          </w:tcPr>
          <w:p w:rsidR="00847739" w:rsidRPr="000762C9" w:rsidRDefault="00AA1760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2C9">
              <w:rPr>
                <w:rFonts w:asciiTheme="minorEastAsia" w:hAnsiTheme="minorEastAsia" w:hint="eastAsia"/>
                <w:sz w:val="20"/>
                <w:szCs w:val="20"/>
              </w:rPr>
              <w:t>本契約は労働基準法その他の法律を基準として解釈する</w:t>
            </w:r>
          </w:p>
        </w:tc>
      </w:tr>
    </w:tbl>
    <w:p w:rsidR="00F5722F" w:rsidRPr="000762C9" w:rsidRDefault="00F5722F">
      <w:pPr>
        <w:rPr>
          <w:rFonts w:asciiTheme="minorEastAsia" w:hAnsiTheme="minorEastAsia"/>
          <w:sz w:val="24"/>
          <w:szCs w:val="24"/>
        </w:rPr>
      </w:pPr>
    </w:p>
    <w:p w:rsidR="00BC1FE4" w:rsidRPr="000762C9" w:rsidRDefault="00EE614B">
      <w:pPr>
        <w:rPr>
          <w:rFonts w:asciiTheme="minorEastAsia" w:hAnsiTheme="minorEastAsia"/>
          <w:sz w:val="24"/>
          <w:szCs w:val="24"/>
        </w:rPr>
      </w:pPr>
      <w:r w:rsidRPr="000762C9">
        <w:rPr>
          <w:rFonts w:asciiTheme="minorEastAsia" w:hAnsiTheme="minorEastAsia" w:hint="eastAsia"/>
          <w:sz w:val="24"/>
          <w:szCs w:val="24"/>
        </w:rPr>
        <w:t>この契約の証として本書2通をつくり各々1通を保有する</w:t>
      </w:r>
    </w:p>
    <w:p w:rsidR="00BC1FE4" w:rsidRPr="000762C9" w:rsidRDefault="00BC1FE4">
      <w:pPr>
        <w:rPr>
          <w:rFonts w:asciiTheme="minorEastAsia" w:hAnsiTheme="minorEastAsia"/>
          <w:sz w:val="24"/>
          <w:szCs w:val="24"/>
        </w:rPr>
      </w:pPr>
    </w:p>
    <w:p w:rsidR="00EE614B" w:rsidRPr="000762C9" w:rsidRDefault="00EE614B">
      <w:pPr>
        <w:rPr>
          <w:rFonts w:asciiTheme="minorEastAsia" w:hAnsiTheme="minorEastAsia"/>
          <w:sz w:val="24"/>
          <w:szCs w:val="24"/>
        </w:rPr>
      </w:pPr>
      <w:r w:rsidRPr="000762C9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EE614B" w:rsidRPr="000762C9" w:rsidRDefault="00EE614B">
      <w:pPr>
        <w:rPr>
          <w:rFonts w:asciiTheme="minorEastAsia" w:hAnsiTheme="minorEastAsia"/>
          <w:sz w:val="24"/>
          <w:szCs w:val="24"/>
        </w:rPr>
      </w:pPr>
    </w:p>
    <w:p w:rsidR="00EE614B" w:rsidRPr="000762C9" w:rsidRDefault="00EE614B" w:rsidP="00EE614B">
      <w:pPr>
        <w:ind w:left="2880" w:firstLine="720"/>
        <w:rPr>
          <w:rFonts w:asciiTheme="minorEastAsia" w:hAnsiTheme="minorEastAsia"/>
          <w:sz w:val="24"/>
          <w:szCs w:val="24"/>
        </w:rPr>
      </w:pPr>
      <w:r w:rsidRPr="000762C9">
        <w:rPr>
          <w:rFonts w:asciiTheme="minorEastAsia" w:hAnsiTheme="minorEastAsia" w:hint="eastAsia"/>
          <w:sz w:val="24"/>
          <w:szCs w:val="24"/>
        </w:rPr>
        <w:t>雇用者　　　　　　　　　　　　　　　　㊞</w:t>
      </w:r>
    </w:p>
    <w:p w:rsidR="00EE614B" w:rsidRPr="000762C9" w:rsidRDefault="003A0324">
      <w:pPr>
        <w:rPr>
          <w:rFonts w:asciiTheme="minorEastAsia" w:hAnsiTheme="minorEastAsia"/>
          <w:sz w:val="24"/>
          <w:szCs w:val="24"/>
        </w:rPr>
      </w:pPr>
      <w:r w:rsidRPr="000762C9">
        <w:rPr>
          <w:rFonts w:asciiTheme="minorEastAsia" w:hAnsiTheme="minorEastAsia"/>
          <w:sz w:val="24"/>
          <w:szCs w:val="24"/>
        </w:rPr>
        <w:tab/>
      </w:r>
      <w:r w:rsidRPr="000762C9">
        <w:rPr>
          <w:rFonts w:asciiTheme="minorEastAsia" w:hAnsiTheme="minorEastAsia"/>
          <w:sz w:val="24"/>
          <w:szCs w:val="24"/>
        </w:rPr>
        <w:tab/>
      </w:r>
      <w:r w:rsidRPr="000762C9">
        <w:rPr>
          <w:rFonts w:asciiTheme="minorEastAsia" w:hAnsiTheme="minorEastAsia"/>
          <w:sz w:val="24"/>
          <w:szCs w:val="24"/>
        </w:rPr>
        <w:tab/>
      </w:r>
      <w:r w:rsidRPr="000762C9">
        <w:rPr>
          <w:rFonts w:asciiTheme="minorEastAsia" w:hAnsiTheme="minorEastAsia"/>
          <w:sz w:val="24"/>
          <w:szCs w:val="24"/>
        </w:rPr>
        <w:tab/>
      </w:r>
      <w:r w:rsidRPr="000762C9">
        <w:rPr>
          <w:rFonts w:asciiTheme="minorEastAsia" w:hAnsiTheme="minorEastAsia"/>
          <w:sz w:val="24"/>
          <w:szCs w:val="24"/>
        </w:rPr>
        <w:tab/>
      </w:r>
      <w:r w:rsidRPr="000762C9">
        <w:rPr>
          <w:rFonts w:asciiTheme="minorEastAsia" w:hAnsiTheme="minorEastAsia" w:hint="eastAsia"/>
          <w:sz w:val="24"/>
          <w:szCs w:val="24"/>
        </w:rPr>
        <w:t xml:space="preserve">　本社所在地</w:t>
      </w:r>
    </w:p>
    <w:p w:rsidR="003A0324" w:rsidRPr="000762C9" w:rsidRDefault="003A0324">
      <w:pPr>
        <w:rPr>
          <w:rFonts w:asciiTheme="minorEastAsia" w:hAnsiTheme="minorEastAsia"/>
          <w:sz w:val="24"/>
          <w:szCs w:val="24"/>
        </w:rPr>
      </w:pPr>
    </w:p>
    <w:p w:rsidR="00EE614B" w:rsidRPr="000762C9" w:rsidRDefault="00EE614B" w:rsidP="00EE614B">
      <w:pPr>
        <w:ind w:left="2880" w:firstLine="720"/>
        <w:rPr>
          <w:rFonts w:asciiTheme="minorEastAsia" w:hAnsiTheme="minorEastAsia"/>
          <w:sz w:val="24"/>
          <w:szCs w:val="24"/>
        </w:rPr>
      </w:pPr>
      <w:r w:rsidRPr="000762C9">
        <w:rPr>
          <w:rFonts w:asciiTheme="minorEastAsia" w:hAnsiTheme="minorEastAsia" w:hint="eastAsia"/>
          <w:sz w:val="24"/>
          <w:szCs w:val="24"/>
        </w:rPr>
        <w:t>労働者　　　　　　　　　　　　　　　　㊞</w:t>
      </w:r>
    </w:p>
    <w:sectPr w:rsidR="00EE614B" w:rsidRPr="000762C9" w:rsidSect="00AA176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4C" w:rsidRDefault="00A7714C" w:rsidP="000832C7">
      <w:pPr>
        <w:spacing w:line="240" w:lineRule="auto"/>
      </w:pPr>
      <w:r>
        <w:separator/>
      </w:r>
    </w:p>
  </w:endnote>
  <w:endnote w:type="continuationSeparator" w:id="0">
    <w:p w:rsidR="00A7714C" w:rsidRDefault="00A7714C" w:rsidP="00083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4C" w:rsidRDefault="00A7714C" w:rsidP="000832C7">
      <w:pPr>
        <w:spacing w:line="240" w:lineRule="auto"/>
      </w:pPr>
      <w:r>
        <w:separator/>
      </w:r>
    </w:p>
  </w:footnote>
  <w:footnote w:type="continuationSeparator" w:id="0">
    <w:p w:rsidR="00A7714C" w:rsidRDefault="00A7714C" w:rsidP="000832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8ED"/>
    <w:multiLevelType w:val="hybridMultilevel"/>
    <w:tmpl w:val="62EECFCE"/>
    <w:lvl w:ilvl="0" w:tplc="9F2E1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335DF9"/>
    <w:multiLevelType w:val="hybridMultilevel"/>
    <w:tmpl w:val="1DE8A8EC"/>
    <w:lvl w:ilvl="0" w:tplc="52224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2F"/>
    <w:rsid w:val="000762C9"/>
    <w:rsid w:val="000771CF"/>
    <w:rsid w:val="000832C7"/>
    <w:rsid w:val="001169C5"/>
    <w:rsid w:val="001A4241"/>
    <w:rsid w:val="001E4D35"/>
    <w:rsid w:val="003A0324"/>
    <w:rsid w:val="008178E5"/>
    <w:rsid w:val="00847739"/>
    <w:rsid w:val="00866997"/>
    <w:rsid w:val="008731A7"/>
    <w:rsid w:val="00A7714C"/>
    <w:rsid w:val="00A8514B"/>
    <w:rsid w:val="00AA1760"/>
    <w:rsid w:val="00AA7693"/>
    <w:rsid w:val="00BC1FE4"/>
    <w:rsid w:val="00BE0375"/>
    <w:rsid w:val="00C87D0C"/>
    <w:rsid w:val="00D23E3E"/>
    <w:rsid w:val="00EE614B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E555EE-2846-44A3-A717-3560570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styleId="a5">
    <w:name w:val="Table Grid"/>
    <w:basedOn w:val="a1"/>
    <w:uiPriority w:val="39"/>
    <w:rsid w:val="00847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773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3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32C7"/>
  </w:style>
  <w:style w:type="paragraph" w:styleId="a9">
    <w:name w:val="footer"/>
    <w:basedOn w:val="a"/>
    <w:link w:val="aa"/>
    <w:uiPriority w:val="99"/>
    <w:unhideWhenUsed/>
    <w:rsid w:val="000832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shimomura</dc:creator>
  <cp:lastModifiedBy>税理士ﾄﾞｯﾄｺﾑ</cp:lastModifiedBy>
  <cp:revision>10</cp:revision>
  <dcterms:created xsi:type="dcterms:W3CDTF">2016-05-06T08:22:00Z</dcterms:created>
  <dcterms:modified xsi:type="dcterms:W3CDTF">2016-05-09T09:33:00Z</dcterms:modified>
</cp:coreProperties>
</file>